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EA2FB" w14:textId="77777777" w:rsidR="00BA0B19" w:rsidRDefault="00BA0B19" w:rsidP="00BA0B1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1" w:hanging="3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4600772C" w14:textId="43DDDE86" w:rsidR="007248A3" w:rsidRDefault="00B73366" w:rsidP="00BA0B1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1" w:hanging="3"/>
        <w:jc w:val="center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Scheda illustrativa progetto PTOF</w:t>
      </w:r>
    </w:p>
    <w:p w14:paraId="0BB7F83F" w14:textId="77777777" w:rsidR="002925A0" w:rsidRDefault="002925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color w:val="000000"/>
          <w:sz w:val="18"/>
          <w:szCs w:val="18"/>
        </w:rPr>
      </w:pPr>
    </w:p>
    <w:p w14:paraId="1AE8B392" w14:textId="443D1CBC" w:rsidR="007248A3" w:rsidRDefault="00B7336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Anno scolastico 202</w:t>
      </w:r>
      <w:r w:rsidR="002925A0">
        <w:rPr>
          <w:rFonts w:ascii="Arial" w:eastAsia="Arial" w:hAnsi="Arial" w:cs="Arial"/>
          <w:b/>
          <w:color w:val="000000"/>
          <w:sz w:val="18"/>
          <w:szCs w:val="18"/>
        </w:rPr>
        <w:t>3</w:t>
      </w:r>
      <w:r>
        <w:rPr>
          <w:rFonts w:ascii="Arial" w:eastAsia="Arial" w:hAnsi="Arial" w:cs="Arial"/>
          <w:b/>
          <w:color w:val="000000"/>
          <w:sz w:val="18"/>
          <w:szCs w:val="18"/>
        </w:rPr>
        <w:t>/202</w:t>
      </w:r>
      <w:r w:rsidR="002925A0">
        <w:rPr>
          <w:rFonts w:ascii="Arial" w:eastAsia="Arial" w:hAnsi="Arial" w:cs="Arial"/>
          <w:b/>
          <w:color w:val="000000"/>
          <w:sz w:val="18"/>
          <w:szCs w:val="18"/>
        </w:rPr>
        <w:t>4</w:t>
      </w:r>
    </w:p>
    <w:p w14:paraId="257E7AA6" w14:textId="77777777" w:rsidR="002925A0" w:rsidRDefault="002925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color w:val="000000"/>
          <w:sz w:val="18"/>
          <w:szCs w:val="18"/>
        </w:rPr>
      </w:pPr>
    </w:p>
    <w:p w14:paraId="6C3DA0AF" w14:textId="778431FC" w:rsidR="007248A3" w:rsidRDefault="00B7336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Progetto potenziamento</w:t>
      </w:r>
    </w:p>
    <w:p w14:paraId="3E712883" w14:textId="77777777" w:rsidR="002925A0" w:rsidRDefault="002925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134A3FB4" w14:textId="77777777" w:rsidR="007248A3" w:rsidRDefault="00B7336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Sez. 1 – Descrizione del progetto</w:t>
      </w:r>
    </w:p>
    <w:p w14:paraId="227AA60C" w14:textId="77777777" w:rsidR="007248A3" w:rsidRDefault="007248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5640E30A" w14:textId="77777777" w:rsidR="007248A3" w:rsidRDefault="00B73366" w:rsidP="00CC6EE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0"/>
        </w:tabs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– Denominazione progetto</w:t>
      </w:r>
    </w:p>
    <w:tbl>
      <w:tblPr>
        <w:tblStyle w:val="a"/>
        <w:tblW w:w="1003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7248A3" w14:paraId="0F2E36F5" w14:textId="77777777">
        <w:tc>
          <w:tcPr>
            <w:tcW w:w="10031" w:type="dxa"/>
          </w:tcPr>
          <w:p w14:paraId="1252D7D1" w14:textId="77777777" w:rsidR="007248A3" w:rsidRDefault="00B73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0"/>
              </w:tabs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Denominazione del progetto e sua descrizione sintetica</w:t>
            </w:r>
          </w:p>
        </w:tc>
      </w:tr>
      <w:tr w:rsidR="007248A3" w14:paraId="279B89D6" w14:textId="77777777">
        <w:tc>
          <w:tcPr>
            <w:tcW w:w="10031" w:type="dxa"/>
          </w:tcPr>
          <w:p w14:paraId="7AFF1A29" w14:textId="77777777" w:rsidR="007248A3" w:rsidRDefault="007248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</w:tbl>
    <w:p w14:paraId="1503A2CC" w14:textId="77777777" w:rsidR="007248A3" w:rsidRDefault="007248A3">
      <w:pPr>
        <w:pBdr>
          <w:top w:val="nil"/>
          <w:left w:val="nil"/>
          <w:bottom w:val="nil"/>
          <w:right w:val="nil"/>
          <w:between w:val="nil"/>
        </w:pBdr>
        <w:tabs>
          <w:tab w:val="left" w:pos="3795"/>
        </w:tabs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47892D99" w14:textId="77777777" w:rsidR="007248A3" w:rsidRDefault="00B7336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– Responsabile del progetto</w:t>
      </w:r>
    </w:p>
    <w:tbl>
      <w:tblPr>
        <w:tblStyle w:val="a0"/>
        <w:tblW w:w="1003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7248A3" w14:paraId="49297133" w14:textId="77777777">
        <w:tc>
          <w:tcPr>
            <w:tcW w:w="10031" w:type="dxa"/>
          </w:tcPr>
          <w:p w14:paraId="74A716FA" w14:textId="77777777" w:rsidR="007248A3" w:rsidRDefault="00B73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Indicare il responsabile del progetto</w:t>
            </w:r>
          </w:p>
        </w:tc>
      </w:tr>
      <w:tr w:rsidR="007248A3" w14:paraId="5839C429" w14:textId="77777777">
        <w:tc>
          <w:tcPr>
            <w:tcW w:w="10031" w:type="dxa"/>
          </w:tcPr>
          <w:p w14:paraId="55E89F72" w14:textId="77777777" w:rsidR="007248A3" w:rsidRDefault="007248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B273A60" w14:textId="77777777" w:rsidR="007248A3" w:rsidRDefault="007248A3">
      <w:pPr>
        <w:pBdr>
          <w:top w:val="nil"/>
          <w:left w:val="nil"/>
          <w:bottom w:val="nil"/>
          <w:right w:val="nil"/>
          <w:between w:val="nil"/>
        </w:pBdr>
        <w:tabs>
          <w:tab w:val="left" w:pos="3795"/>
        </w:tabs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6AF75AC6" w14:textId="77777777" w:rsidR="007248A3" w:rsidRDefault="00B7336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– Destinatari – Motivazioni – Obiettivi - Risultati Attesi - Metodologie</w:t>
      </w:r>
    </w:p>
    <w:tbl>
      <w:tblPr>
        <w:tblStyle w:val="a1"/>
        <w:tblW w:w="1003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7248A3" w14:paraId="0EF00E08" w14:textId="77777777">
        <w:tc>
          <w:tcPr>
            <w:tcW w:w="10031" w:type="dxa"/>
          </w:tcPr>
          <w:p w14:paraId="2E625F55" w14:textId="77777777" w:rsidR="007248A3" w:rsidRDefault="00B73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1.3.1 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Destinatari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(indicare la classe o il gruppo alunni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 il numero presumibile)</w:t>
            </w:r>
          </w:p>
        </w:tc>
      </w:tr>
      <w:tr w:rsidR="007248A3" w14:paraId="68B50F66" w14:textId="77777777">
        <w:trPr>
          <w:trHeight w:val="480"/>
        </w:trPr>
        <w:tc>
          <w:tcPr>
            <w:tcW w:w="10031" w:type="dxa"/>
          </w:tcPr>
          <w:p w14:paraId="2A570DB1" w14:textId="77777777" w:rsidR="007248A3" w:rsidRDefault="007248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7248A3" w14:paraId="35AF185B" w14:textId="77777777">
        <w:trPr>
          <w:trHeight w:val="440"/>
        </w:trPr>
        <w:tc>
          <w:tcPr>
            <w:tcW w:w="10031" w:type="dxa"/>
          </w:tcPr>
          <w:p w14:paraId="051C9C91" w14:textId="77777777" w:rsidR="007248A3" w:rsidRDefault="00B73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1.3.2 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Motivazioni dell’intervento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: a partire dall’ analisi dei bisogni formativi (indicando anche, se è stata fatta, quali strumenti si sono utilizzati per la raccolta dei dati iniziali)</w:t>
            </w:r>
          </w:p>
        </w:tc>
      </w:tr>
      <w:tr w:rsidR="007248A3" w14:paraId="321DF31F" w14:textId="77777777">
        <w:trPr>
          <w:trHeight w:val="980"/>
        </w:trPr>
        <w:tc>
          <w:tcPr>
            <w:tcW w:w="10031" w:type="dxa"/>
          </w:tcPr>
          <w:p w14:paraId="19461EF2" w14:textId="77777777" w:rsidR="007248A3" w:rsidRDefault="007248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7248A3" w14:paraId="491A28AE" w14:textId="77777777">
        <w:trPr>
          <w:trHeight w:val="420"/>
        </w:trPr>
        <w:tc>
          <w:tcPr>
            <w:tcW w:w="10031" w:type="dxa"/>
          </w:tcPr>
          <w:p w14:paraId="4204B17F" w14:textId="77777777" w:rsidR="007248A3" w:rsidRDefault="00B73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1.3.3 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Obiettivi formativi generali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da cui nasce il progetto: finalità generali del progetto in accordo con le finalità del POF, della programmazione dei Dipartimenti e dei Consigli di Classe</w:t>
            </w:r>
          </w:p>
        </w:tc>
      </w:tr>
      <w:tr w:rsidR="007248A3" w14:paraId="4F7D4259" w14:textId="77777777">
        <w:trPr>
          <w:trHeight w:val="1000"/>
        </w:trPr>
        <w:tc>
          <w:tcPr>
            <w:tcW w:w="10031" w:type="dxa"/>
          </w:tcPr>
          <w:p w14:paraId="0B97895C" w14:textId="77777777" w:rsidR="007248A3" w:rsidRDefault="007248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7248A3" w14:paraId="771493CD" w14:textId="77777777">
        <w:trPr>
          <w:trHeight w:val="420"/>
        </w:trPr>
        <w:tc>
          <w:tcPr>
            <w:tcW w:w="10031" w:type="dxa"/>
          </w:tcPr>
          <w:p w14:paraId="13672574" w14:textId="77777777" w:rsidR="007248A3" w:rsidRDefault="00B73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1.3.4 O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biettivi formativi specifici</w:t>
            </w:r>
            <w:r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devono essere 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  <w:u w:val="single"/>
              </w:rPr>
              <w:t>concreti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  <w:u w:val="single"/>
              </w:rPr>
              <w:t>coerenti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  <w:u w:val="single"/>
              </w:rPr>
              <w:t>misurabili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  <w:u w:val="single"/>
              </w:rPr>
              <w:t>verificabili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, dunque devono essere espressi in termini di 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  <w:u w:val="single"/>
              </w:rPr>
              <w:t>conoscenze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  <w:u w:val="single"/>
              </w:rPr>
              <w:t>competenze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  <w:u w:val="single"/>
              </w:rPr>
              <w:t>capacità</w:t>
            </w:r>
          </w:p>
        </w:tc>
      </w:tr>
      <w:tr w:rsidR="007248A3" w14:paraId="529FB1D6" w14:textId="77777777">
        <w:trPr>
          <w:trHeight w:val="1200"/>
        </w:trPr>
        <w:tc>
          <w:tcPr>
            <w:tcW w:w="10031" w:type="dxa"/>
          </w:tcPr>
          <w:p w14:paraId="6B77164E" w14:textId="77777777" w:rsidR="007248A3" w:rsidRDefault="007248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7248A3" w14:paraId="78238C48" w14:textId="77777777">
        <w:trPr>
          <w:trHeight w:val="380"/>
        </w:trPr>
        <w:tc>
          <w:tcPr>
            <w:tcW w:w="10031" w:type="dxa"/>
          </w:tcPr>
          <w:p w14:paraId="53763030" w14:textId="77777777" w:rsidR="007248A3" w:rsidRDefault="00B73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1.3.5 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Risultati attesi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: quale ricaduta formativa ci si attende a favore dei destinatari del progetto (collegamento con le attività curricolari e/o altre iniziative assunte dalla scuola)</w:t>
            </w:r>
          </w:p>
        </w:tc>
      </w:tr>
      <w:tr w:rsidR="007248A3" w14:paraId="011CA7E1" w14:textId="77777777">
        <w:trPr>
          <w:trHeight w:val="1040"/>
        </w:trPr>
        <w:tc>
          <w:tcPr>
            <w:tcW w:w="10031" w:type="dxa"/>
          </w:tcPr>
          <w:p w14:paraId="06C9A71D" w14:textId="77777777" w:rsidR="007248A3" w:rsidRDefault="007248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7248A3" w14:paraId="7F2AE750" w14:textId="77777777">
        <w:trPr>
          <w:trHeight w:val="200"/>
        </w:trPr>
        <w:tc>
          <w:tcPr>
            <w:tcW w:w="10031" w:type="dxa"/>
          </w:tcPr>
          <w:p w14:paraId="436119E3" w14:textId="77777777" w:rsidR="007248A3" w:rsidRDefault="00B73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1.3.6 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Metodologie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(Numero e tipologia incontri, eventuali uscite, eventuali rapporti con altri enti e scuole ecc.)</w:t>
            </w:r>
          </w:p>
        </w:tc>
      </w:tr>
      <w:tr w:rsidR="007248A3" w14:paraId="0715C8E7" w14:textId="77777777">
        <w:trPr>
          <w:trHeight w:val="1020"/>
        </w:trPr>
        <w:tc>
          <w:tcPr>
            <w:tcW w:w="10031" w:type="dxa"/>
          </w:tcPr>
          <w:p w14:paraId="2BF8E92A" w14:textId="77777777" w:rsidR="007248A3" w:rsidRDefault="007248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69C8F4D2" w14:textId="77777777" w:rsidR="007248A3" w:rsidRDefault="007248A3">
      <w:pPr>
        <w:pBdr>
          <w:top w:val="nil"/>
          <w:left w:val="nil"/>
          <w:bottom w:val="nil"/>
          <w:right w:val="nil"/>
          <w:between w:val="nil"/>
        </w:pBdr>
        <w:tabs>
          <w:tab w:val="left" w:pos="3795"/>
        </w:tabs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5D651140" w14:textId="77777777" w:rsidR="007248A3" w:rsidRDefault="00B7336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– Durata</w:t>
      </w:r>
    </w:p>
    <w:tbl>
      <w:tblPr>
        <w:tblStyle w:val="a2"/>
        <w:tblW w:w="1003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7248A3" w14:paraId="1C8C3BA6" w14:textId="77777777">
        <w:tc>
          <w:tcPr>
            <w:tcW w:w="10031" w:type="dxa"/>
          </w:tcPr>
          <w:p w14:paraId="0953B2D9" w14:textId="77777777" w:rsidR="007248A3" w:rsidRDefault="00B73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Descrivere l’arco temporale nel quale il progetto si attua e la periodicità degli incontri, illustrare le fasi operative</w:t>
            </w:r>
          </w:p>
          <w:p w14:paraId="6B00E634" w14:textId="77777777" w:rsidR="007248A3" w:rsidRDefault="00B73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(Indicare mese, giorni, ore in cui si prevede di svolgere l’attività progettuale)</w:t>
            </w:r>
          </w:p>
        </w:tc>
      </w:tr>
      <w:tr w:rsidR="007248A3" w14:paraId="04A2696F" w14:textId="77777777">
        <w:tc>
          <w:tcPr>
            <w:tcW w:w="10031" w:type="dxa"/>
          </w:tcPr>
          <w:p w14:paraId="4AD9125D" w14:textId="77777777" w:rsidR="007248A3" w:rsidRDefault="007248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65B36D29" w14:textId="77777777" w:rsidR="007248A3" w:rsidRDefault="007248A3">
      <w:pPr>
        <w:pBdr>
          <w:top w:val="nil"/>
          <w:left w:val="nil"/>
          <w:bottom w:val="nil"/>
          <w:right w:val="nil"/>
          <w:between w:val="nil"/>
        </w:pBdr>
        <w:tabs>
          <w:tab w:val="left" w:pos="3795"/>
        </w:tabs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3360EF8E" w14:textId="77777777" w:rsidR="002925A0" w:rsidRDefault="002925A0">
      <w:pPr>
        <w:pBdr>
          <w:top w:val="nil"/>
          <w:left w:val="nil"/>
          <w:bottom w:val="nil"/>
          <w:right w:val="nil"/>
          <w:between w:val="nil"/>
        </w:pBdr>
        <w:tabs>
          <w:tab w:val="left" w:pos="3795"/>
        </w:tabs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2F6FB3AF" w14:textId="77777777" w:rsidR="007248A3" w:rsidRDefault="00B7336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lastRenderedPageBreak/>
        <w:t>– Strumenti di valutazione del progetto</w:t>
      </w:r>
    </w:p>
    <w:tbl>
      <w:tblPr>
        <w:tblStyle w:val="a3"/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7248A3" w14:paraId="0554C4B4" w14:textId="77777777">
        <w:trPr>
          <w:trHeight w:val="480"/>
        </w:trPr>
        <w:tc>
          <w:tcPr>
            <w:tcW w:w="10065" w:type="dxa"/>
          </w:tcPr>
          <w:p w14:paraId="6B4D08BA" w14:textId="77777777" w:rsidR="007248A3" w:rsidRDefault="00B73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Indicare i descrittori e gli indicatori di valutazione per la verifica dell’efficacia del progetto (numero dei partecipanti, attenzione e gradimento dei partecipanti, ecc.)</w:t>
            </w:r>
          </w:p>
        </w:tc>
      </w:tr>
      <w:tr w:rsidR="007248A3" w14:paraId="5E5B5F8F" w14:textId="77777777">
        <w:trPr>
          <w:trHeight w:val="600"/>
        </w:trPr>
        <w:tc>
          <w:tcPr>
            <w:tcW w:w="10065" w:type="dxa"/>
          </w:tcPr>
          <w:p w14:paraId="200AEE0E" w14:textId="77777777" w:rsidR="007248A3" w:rsidRDefault="007248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726DCDEF" w14:textId="77777777" w:rsidR="007248A3" w:rsidRDefault="007248A3">
      <w:pPr>
        <w:pBdr>
          <w:top w:val="nil"/>
          <w:left w:val="nil"/>
          <w:bottom w:val="nil"/>
          <w:right w:val="nil"/>
          <w:between w:val="nil"/>
        </w:pBdr>
        <w:tabs>
          <w:tab w:val="left" w:pos="3795"/>
        </w:tabs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7982339F" w14:textId="77777777" w:rsidR="007248A3" w:rsidRDefault="00B7336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– Modalità del monitoraggio</w:t>
      </w:r>
    </w:p>
    <w:tbl>
      <w:tblPr>
        <w:tblStyle w:val="a4"/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7248A3" w14:paraId="7FC32A22" w14:textId="77777777">
        <w:trPr>
          <w:trHeight w:val="480"/>
        </w:trPr>
        <w:tc>
          <w:tcPr>
            <w:tcW w:w="10065" w:type="dxa"/>
          </w:tcPr>
          <w:p w14:paraId="130346E3" w14:textId="77777777" w:rsidR="007248A3" w:rsidRDefault="00B73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Il referente del progetto, in collaborazione con i docenti del Progetto  e la F.S. dell’Area P.O.F. 1, utilizzerà modelli concordati di autovalutazione per la conoscenza dei punti di forza e di eventuali punti critici.</w:t>
            </w:r>
          </w:p>
        </w:tc>
      </w:tr>
      <w:tr w:rsidR="007248A3" w14:paraId="5C466E1F" w14:textId="77777777">
        <w:trPr>
          <w:trHeight w:val="1040"/>
        </w:trPr>
        <w:tc>
          <w:tcPr>
            <w:tcW w:w="10065" w:type="dxa"/>
          </w:tcPr>
          <w:p w14:paraId="7D3458FA" w14:textId="77777777" w:rsidR="007248A3" w:rsidRDefault="007248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14FB8C7B" w14:textId="77777777" w:rsidR="007248A3" w:rsidRDefault="007248A3">
      <w:pPr>
        <w:pBdr>
          <w:top w:val="nil"/>
          <w:left w:val="nil"/>
          <w:bottom w:val="nil"/>
          <w:right w:val="nil"/>
          <w:between w:val="nil"/>
        </w:pBdr>
        <w:tabs>
          <w:tab w:val="left" w:pos="3795"/>
        </w:tabs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11490FC5" w14:textId="77777777" w:rsidR="007248A3" w:rsidRDefault="00B7336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– Realizzazione di un prodotto finale</w:t>
      </w:r>
    </w:p>
    <w:tbl>
      <w:tblPr>
        <w:tblStyle w:val="a5"/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7248A3" w14:paraId="7402945E" w14:textId="77777777">
        <w:trPr>
          <w:trHeight w:val="240"/>
        </w:trPr>
        <w:tc>
          <w:tcPr>
            <w:tcW w:w="10065" w:type="dxa"/>
          </w:tcPr>
          <w:p w14:paraId="3AEEBE2D" w14:textId="77777777" w:rsidR="007248A3" w:rsidRDefault="00B73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0"/>
              </w:tabs>
              <w:spacing w:line="240" w:lineRule="auto"/>
              <w:ind w:left="0" w:right="-25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Realizzazione di un prodotto finale testuale multimediale o altro (facoltativo)</w:t>
            </w:r>
          </w:p>
        </w:tc>
      </w:tr>
      <w:tr w:rsidR="007248A3" w14:paraId="627400F5" w14:textId="77777777">
        <w:trPr>
          <w:trHeight w:val="420"/>
        </w:trPr>
        <w:tc>
          <w:tcPr>
            <w:tcW w:w="10065" w:type="dxa"/>
          </w:tcPr>
          <w:p w14:paraId="2202DA0E" w14:textId="77777777" w:rsidR="007248A3" w:rsidRDefault="007248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1755A7D9" w14:textId="77777777" w:rsidR="007248A3" w:rsidRDefault="007248A3">
      <w:pPr>
        <w:pBdr>
          <w:top w:val="nil"/>
          <w:left w:val="nil"/>
          <w:bottom w:val="nil"/>
          <w:right w:val="nil"/>
          <w:between w:val="nil"/>
        </w:pBdr>
        <w:tabs>
          <w:tab w:val="left" w:pos="3795"/>
        </w:tabs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4C14F870" w14:textId="77777777" w:rsidR="007248A3" w:rsidRDefault="00B7336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– Risorse umane</w:t>
      </w:r>
    </w:p>
    <w:tbl>
      <w:tblPr>
        <w:tblStyle w:val="a6"/>
        <w:tblW w:w="1006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64"/>
      </w:tblGrid>
      <w:tr w:rsidR="007248A3" w14:paraId="1A8DFE12" w14:textId="77777777">
        <w:trPr>
          <w:trHeight w:val="420"/>
        </w:trPr>
        <w:tc>
          <w:tcPr>
            <w:tcW w:w="10064" w:type="dxa"/>
          </w:tcPr>
          <w:p w14:paraId="5B8BBAE6" w14:textId="77777777" w:rsidR="007248A3" w:rsidRDefault="00B73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0"/>
              </w:tabs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Indicare il numero dei docenti, dei non docenti e degli eventuali  collaboratori esterni che si prevede di utilizzare. Specificare  il n° totale di ore per ogni figura. Indicare i nominativi delle persone che ricoprono ruoli rilevanti. </w:t>
            </w:r>
          </w:p>
        </w:tc>
      </w:tr>
      <w:tr w:rsidR="007248A3" w14:paraId="6B63E940" w14:textId="77777777">
        <w:trPr>
          <w:trHeight w:val="860"/>
        </w:trPr>
        <w:tc>
          <w:tcPr>
            <w:tcW w:w="10064" w:type="dxa"/>
          </w:tcPr>
          <w:p w14:paraId="5458BD53" w14:textId="77777777" w:rsidR="007248A3" w:rsidRDefault="007248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0"/>
              </w:tabs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72F81CC1" w14:textId="77777777" w:rsidR="007248A3" w:rsidRDefault="007248A3">
      <w:pPr>
        <w:pBdr>
          <w:top w:val="nil"/>
          <w:left w:val="nil"/>
          <w:bottom w:val="nil"/>
          <w:right w:val="nil"/>
          <w:between w:val="nil"/>
        </w:pBdr>
        <w:tabs>
          <w:tab w:val="left" w:pos="3795"/>
        </w:tabs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33741685" w14:textId="77777777" w:rsidR="007248A3" w:rsidRDefault="007248A3">
      <w:pPr>
        <w:pBdr>
          <w:top w:val="nil"/>
          <w:left w:val="nil"/>
          <w:bottom w:val="nil"/>
          <w:right w:val="nil"/>
          <w:between w:val="nil"/>
        </w:pBdr>
        <w:tabs>
          <w:tab w:val="left" w:pos="3795"/>
        </w:tabs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0790B048" w14:textId="77777777" w:rsidR="007248A3" w:rsidRDefault="00B73366" w:rsidP="002925A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0"/>
        </w:tabs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– Beni e servizi</w:t>
      </w:r>
    </w:p>
    <w:tbl>
      <w:tblPr>
        <w:tblStyle w:val="a7"/>
        <w:tblW w:w="1006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64"/>
      </w:tblGrid>
      <w:tr w:rsidR="007248A3" w14:paraId="0052E236" w14:textId="77777777">
        <w:trPr>
          <w:trHeight w:val="440"/>
        </w:trPr>
        <w:tc>
          <w:tcPr>
            <w:tcW w:w="10064" w:type="dxa"/>
            <w:tcBorders>
              <w:bottom w:val="single" w:sz="4" w:space="0" w:color="000000"/>
            </w:tcBorders>
          </w:tcPr>
          <w:p w14:paraId="54C763F7" w14:textId="77777777" w:rsidR="007248A3" w:rsidRDefault="00B73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95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Indicare i beni – da acquistare o utilizzare - i servizi – trasporto, guide ecc. – e le risorse logistiche – aule, laboratori ecc. – impegnati, necessari alla realizzazione del progetto.</w:t>
            </w:r>
          </w:p>
        </w:tc>
      </w:tr>
      <w:tr w:rsidR="007248A3" w14:paraId="16CA859D" w14:textId="77777777">
        <w:trPr>
          <w:trHeight w:val="1120"/>
        </w:trPr>
        <w:tc>
          <w:tcPr>
            <w:tcW w:w="10064" w:type="dxa"/>
            <w:tcBorders>
              <w:bottom w:val="single" w:sz="4" w:space="0" w:color="000000"/>
            </w:tcBorders>
          </w:tcPr>
          <w:p w14:paraId="06BCDF2D" w14:textId="77777777" w:rsidR="007248A3" w:rsidRDefault="007248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727485BB" w14:textId="77777777" w:rsidR="007248A3" w:rsidRDefault="007248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7B3B403E" w14:textId="77777777" w:rsidR="007248A3" w:rsidRDefault="007248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2B1C82EF" w14:textId="77777777" w:rsidR="007248A3" w:rsidRDefault="00B7336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                                                Il Docente </w:t>
      </w:r>
    </w:p>
    <w:p w14:paraId="7FD7E0C3" w14:textId="77777777" w:rsidR="007248A3" w:rsidRDefault="007248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sectPr w:rsidR="007248A3">
      <w:footerReference w:type="default" r:id="rId7"/>
      <w:pgSz w:w="11906" w:h="16838"/>
      <w:pgMar w:top="680" w:right="1021" w:bottom="567" w:left="102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B801B" w14:textId="77777777" w:rsidR="00E5082C" w:rsidRDefault="00E5082C">
      <w:pPr>
        <w:spacing w:line="240" w:lineRule="auto"/>
        <w:ind w:left="0" w:hanging="2"/>
      </w:pPr>
      <w:r>
        <w:separator/>
      </w:r>
    </w:p>
  </w:endnote>
  <w:endnote w:type="continuationSeparator" w:id="0">
    <w:p w14:paraId="4146D8FA" w14:textId="77777777" w:rsidR="00E5082C" w:rsidRDefault="00E5082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BF6D5" w14:textId="77777777" w:rsidR="007248A3" w:rsidRDefault="00B7336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154CF">
      <w:rPr>
        <w:noProof/>
        <w:color w:val="000000"/>
      </w:rPr>
      <w:t>1</w:t>
    </w:r>
    <w:r>
      <w:rPr>
        <w:color w:val="000000"/>
      </w:rPr>
      <w:fldChar w:fldCharType="end"/>
    </w:r>
  </w:p>
  <w:p w14:paraId="7489399E" w14:textId="77777777" w:rsidR="007248A3" w:rsidRDefault="007248A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90785" w14:textId="77777777" w:rsidR="00E5082C" w:rsidRDefault="00E5082C">
      <w:pPr>
        <w:spacing w:line="240" w:lineRule="auto"/>
        <w:ind w:left="0" w:hanging="2"/>
      </w:pPr>
      <w:r>
        <w:separator/>
      </w:r>
    </w:p>
  </w:footnote>
  <w:footnote w:type="continuationSeparator" w:id="0">
    <w:p w14:paraId="53CD8956" w14:textId="77777777" w:rsidR="00E5082C" w:rsidRDefault="00E5082C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096C7C"/>
    <w:multiLevelType w:val="multilevel"/>
    <w:tmpl w:val="FFFFFFFF"/>
    <w:lvl w:ilvl="0">
      <w:start w:val="1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1" w15:restartNumberingAfterBreak="0">
    <w:nsid w:val="55D34B55"/>
    <w:multiLevelType w:val="multilevel"/>
    <w:tmpl w:val="FFFFFFFF"/>
    <w:lvl w:ilvl="0">
      <w:start w:val="1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4"/>
      <w:numFmt w:val="decimal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2" w15:restartNumberingAfterBreak="0">
    <w:nsid w:val="6C3F6CFA"/>
    <w:multiLevelType w:val="multilevel"/>
    <w:tmpl w:val="FFFFFFFF"/>
    <w:lvl w:ilvl="0">
      <w:start w:val="1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5"/>
      <w:numFmt w:val="decimal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num w:numId="1" w16cid:durableId="1120147800">
    <w:abstractNumId w:val="2"/>
  </w:num>
  <w:num w:numId="2" w16cid:durableId="1758091166">
    <w:abstractNumId w:val="0"/>
  </w:num>
  <w:num w:numId="3" w16cid:durableId="10882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8A3"/>
    <w:rsid w:val="00025E59"/>
    <w:rsid w:val="001440BF"/>
    <w:rsid w:val="00264CAB"/>
    <w:rsid w:val="002925A0"/>
    <w:rsid w:val="005154CF"/>
    <w:rsid w:val="00576588"/>
    <w:rsid w:val="006E22FB"/>
    <w:rsid w:val="007248A3"/>
    <w:rsid w:val="008455BC"/>
    <w:rsid w:val="00B73366"/>
    <w:rsid w:val="00BA0B19"/>
    <w:rsid w:val="00C3640D"/>
    <w:rsid w:val="00CC6EE3"/>
    <w:rsid w:val="00E1355C"/>
    <w:rsid w:val="00E50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78CA3"/>
  <w15:docId w15:val="{F4B9DA43-477F-C04C-AAF9-A51BBC2E4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pPr>
      <w:widowControl w:val="0"/>
      <w:autoSpaceDE w:val="0"/>
      <w:autoSpaceDN w:val="0"/>
      <w:spacing w:before="1"/>
      <w:ind w:left="2681" w:right="2586"/>
      <w:jc w:val="center"/>
    </w:pPr>
    <w:rPr>
      <w:sz w:val="27"/>
      <w:szCs w:val="27"/>
      <w:lang w:eastAsia="en-US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qFormat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Pidipagina">
    <w:name w:val="footer"/>
    <w:basedOn w:val="Normale"/>
    <w:qFormat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Mappadocumento">
    <w:name w:val="Document Map"/>
    <w:basedOn w:val="Normal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rpotesto">
    <w:name w:val="Body Text"/>
    <w:basedOn w:val="Normale"/>
    <w:pPr>
      <w:widowControl w:val="0"/>
      <w:autoSpaceDE w:val="0"/>
      <w:autoSpaceDN w:val="0"/>
    </w:pPr>
    <w:rPr>
      <w:rFonts w:ascii="Calibri" w:eastAsia="Calibri" w:hAnsi="Calibri" w:cs="Calibri"/>
      <w:lang w:eastAsia="en-US"/>
    </w:rPr>
  </w:style>
  <w:style w:type="character" w:customStyle="1" w:styleId="CorpotestoCarattere">
    <w:name w:val="Corpo testo Carattere"/>
    <w:rPr>
      <w:rFonts w:ascii="Calibri" w:eastAsia="Calibri" w:hAnsi="Calibri" w:cs="Calibri"/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character" w:customStyle="1" w:styleId="TitoloCarattere">
    <w:name w:val="Titolo Carattere"/>
    <w:rPr>
      <w:w w:val="100"/>
      <w:position w:val="-1"/>
      <w:sz w:val="27"/>
      <w:szCs w:val="27"/>
      <w:effect w:val="none"/>
      <w:vertAlign w:val="baseline"/>
      <w:cs w:val="0"/>
      <w:em w:val="none"/>
      <w:lang w:eastAsia="en-US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2297</Characters>
  <Application>Microsoft Office Word</Application>
  <DocSecurity>0</DocSecurity>
  <Lines>19</Lines>
  <Paragraphs>5</Paragraphs>
  <ScaleCrop>false</ScaleCrop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Microsoft Office User</cp:lastModifiedBy>
  <cp:revision>2</cp:revision>
  <dcterms:created xsi:type="dcterms:W3CDTF">2023-11-10T16:22:00Z</dcterms:created>
  <dcterms:modified xsi:type="dcterms:W3CDTF">2023-11-10T16:22:00Z</dcterms:modified>
</cp:coreProperties>
</file>